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81540">
        <w:rPr>
          <w:rFonts w:eastAsia="Times New Roman"/>
          <w:sz w:val="28"/>
          <w:szCs w:val="28"/>
        </w:rPr>
        <w:t>163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C7566">
        <w:rPr>
          <w:sz w:val="28"/>
          <w:szCs w:val="28"/>
        </w:rPr>
        <w:t>000</w:t>
      </w:r>
      <w:r w:rsidR="00181540">
        <w:rPr>
          <w:sz w:val="28"/>
          <w:szCs w:val="28"/>
        </w:rPr>
        <w:t>762</w:t>
      </w:r>
      <w:r>
        <w:rPr>
          <w:sz w:val="28"/>
          <w:szCs w:val="28"/>
        </w:rPr>
        <w:t>-</w:t>
      </w:r>
      <w:r w:rsidR="00181540">
        <w:rPr>
          <w:sz w:val="28"/>
          <w:szCs w:val="28"/>
        </w:rPr>
        <w:t>86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06AEB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06AEB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Третьяковой Гульнары Рашитовны</w:t>
      </w:r>
      <w:r w:rsidRPr="00410745" w:rsidR="00206AEB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>
        <w:rPr>
          <w:sz w:val="28"/>
          <w:szCs w:val="28"/>
        </w:rPr>
        <w:t xml:space="preserve">йся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12.2023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10745">
        <w:rPr>
          <w:color w:val="000000"/>
          <w:spacing w:val="5"/>
          <w:sz w:val="28"/>
          <w:szCs w:val="28"/>
        </w:rPr>
        <w:t>ХМАО-</w:t>
      </w:r>
      <w:r w:rsidRPr="00410745">
        <w:rPr>
          <w:color w:val="000000"/>
          <w:spacing w:val="5"/>
          <w:sz w:val="28"/>
          <w:szCs w:val="28"/>
        </w:rPr>
        <w:t>Югра, Тюменская область, Су</w:t>
      </w:r>
      <w:r>
        <w:rPr>
          <w:color w:val="000000"/>
          <w:spacing w:val="5"/>
          <w:sz w:val="28"/>
          <w:szCs w:val="28"/>
        </w:rPr>
        <w:t>ргутский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Третьякова Г</w:t>
      </w:r>
      <w:r>
        <w:rPr>
          <w:sz w:val="28"/>
          <w:szCs w:val="28"/>
        </w:rPr>
        <w:t>.Р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а штраф в размере </w:t>
      </w:r>
      <w:r w:rsidR="00FA0480">
        <w:rPr>
          <w:sz w:val="28"/>
          <w:szCs w:val="28"/>
        </w:rPr>
        <w:t>5</w:t>
      </w:r>
      <w:r>
        <w:rPr>
          <w:sz w:val="28"/>
          <w:szCs w:val="28"/>
        </w:rPr>
        <w:t>00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="007C756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Третьякова Г</w:t>
      </w:r>
      <w:r>
        <w:rPr>
          <w:sz w:val="28"/>
          <w:szCs w:val="28"/>
        </w:rPr>
        <w:t>.Р.</w:t>
      </w:r>
      <w:r w:rsidRPr="00D33A5E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</w:t>
      </w:r>
      <w:r>
        <w:rPr>
          <w:sz w:val="28"/>
          <w:szCs w:val="28"/>
        </w:rPr>
        <w:t>а</w:t>
      </w:r>
      <w:r w:rsidRPr="00CB62A2">
        <w:rPr>
          <w:sz w:val="28"/>
          <w:szCs w:val="28"/>
        </w:rPr>
        <w:t xml:space="preserve"> о вр</w:t>
      </w:r>
      <w:r>
        <w:rPr>
          <w:sz w:val="28"/>
          <w:szCs w:val="28"/>
        </w:rPr>
        <w:t>емени и месте рассмотрения дела/расписка/</w:t>
      </w:r>
      <w:r w:rsidRPr="00CB62A2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ась, заявлений о рассмотрении</w:t>
      </w:r>
      <w:r>
        <w:rPr>
          <w:sz w:val="28"/>
          <w:szCs w:val="28"/>
        </w:rPr>
        <w:t xml:space="preserve"> дела в отсутствие не предоставила.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181540">
        <w:rPr>
          <w:spacing w:val="-1"/>
          <w:sz w:val="28"/>
          <w:szCs w:val="28"/>
        </w:rPr>
        <w:t>Третьякова Г</w:t>
      </w:r>
      <w:r w:rsidR="00181540">
        <w:rPr>
          <w:sz w:val="28"/>
          <w:szCs w:val="28"/>
        </w:rPr>
        <w:t>.Р.</w:t>
      </w:r>
      <w:r w:rsidR="00B929F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пожелал</w:t>
      </w:r>
      <w:r w:rsidR="00181540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</w:t>
      </w:r>
      <w:r>
        <w:rPr>
          <w:sz w:val="28"/>
          <w:szCs w:val="28"/>
        </w:rPr>
        <w:t>нными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 xml:space="preserve">Суд считает возможным рассмотреть дело в отсутствие </w:t>
      </w:r>
      <w:r w:rsidR="00181540">
        <w:rPr>
          <w:spacing w:val="-1"/>
          <w:sz w:val="28"/>
          <w:szCs w:val="28"/>
        </w:rPr>
        <w:t>Третьяковой Г</w:t>
      </w:r>
      <w:r w:rsidR="00181540">
        <w:rPr>
          <w:sz w:val="28"/>
          <w:szCs w:val="28"/>
        </w:rPr>
        <w:t>.Р.</w:t>
      </w:r>
      <w:r w:rsidRPr="00CB62A2">
        <w:rPr>
          <w:sz w:val="28"/>
          <w:szCs w:val="28"/>
        </w:rPr>
        <w:t xml:space="preserve"> 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181540">
        <w:rPr>
          <w:spacing w:val="-1"/>
          <w:sz w:val="28"/>
          <w:szCs w:val="28"/>
        </w:rPr>
        <w:t>Третьяковой Г</w:t>
      </w:r>
      <w:r w:rsidR="00181540">
        <w:rPr>
          <w:sz w:val="28"/>
          <w:szCs w:val="28"/>
        </w:rPr>
        <w:t>.Р.</w:t>
      </w:r>
      <w:r w:rsidR="00B929F3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</w:t>
      </w:r>
      <w:r w:rsidRPr="002E7F6B">
        <w:rPr>
          <w:rFonts w:eastAsia="Times New Roman"/>
          <w:sz w:val="28"/>
          <w:szCs w:val="28"/>
        </w:rPr>
        <w:t>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181540">
        <w:rPr>
          <w:rFonts w:eastAsia="Times New Roman"/>
          <w:sz w:val="28"/>
          <w:szCs w:val="28"/>
        </w:rPr>
        <w:t>17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 xml:space="preserve">истративном </w:t>
      </w:r>
      <w:r w:rsidR="00772512">
        <w:rPr>
          <w:rFonts w:eastAsia="Times New Roman"/>
          <w:sz w:val="28"/>
          <w:szCs w:val="28"/>
        </w:rPr>
        <w:t>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A0480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181540">
        <w:rPr>
          <w:sz w:val="28"/>
          <w:szCs w:val="28"/>
        </w:rPr>
        <w:t xml:space="preserve"> от 05.07.2023 г.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181540">
        <w:rPr>
          <w:sz w:val="28"/>
          <w:szCs w:val="28"/>
        </w:rPr>
        <w:t>500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181540">
        <w:rPr>
          <w:sz w:val="28"/>
          <w:szCs w:val="28"/>
        </w:rPr>
        <w:t>её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>в совершении административно</w:t>
      </w:r>
      <w:r w:rsidRPr="00AB1C3D">
        <w:rPr>
          <w:sz w:val="28"/>
          <w:szCs w:val="28"/>
        </w:rPr>
        <w:t xml:space="preserve">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</w:t>
      </w:r>
      <w:r w:rsidRPr="00AB1C3D">
        <w:rPr>
          <w:spacing w:val="-1"/>
          <w:sz w:val="28"/>
          <w:szCs w:val="28"/>
        </w:rPr>
        <w:t>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181540">
        <w:rPr>
          <w:spacing w:val="-1"/>
          <w:sz w:val="28"/>
          <w:szCs w:val="28"/>
        </w:rPr>
        <w:t>Третьяковой Г</w:t>
      </w:r>
      <w:r w:rsidR="00181540">
        <w:rPr>
          <w:sz w:val="28"/>
          <w:szCs w:val="28"/>
        </w:rPr>
        <w:t>.Р.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 xml:space="preserve">, - </w:t>
      </w:r>
      <w:r w:rsidRPr="00AB1C3D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</w:t>
      </w:r>
      <w:r w:rsidRPr="002D40F6">
        <w:rPr>
          <w:sz w:val="28"/>
          <w:szCs w:val="28"/>
        </w:rPr>
        <w:t>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18154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</w:t>
      </w:r>
      <w:r>
        <w:rPr>
          <w:color w:val="000000"/>
          <w:spacing w:val="1"/>
          <w:sz w:val="28"/>
          <w:szCs w:val="28"/>
        </w:rPr>
        <w:t>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154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181540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и </w:t>
      </w:r>
      <w:r w:rsidRPr="001D65F1">
        <w:rPr>
          <w:sz w:val="28"/>
          <w:szCs w:val="28"/>
        </w:rPr>
        <w:t>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</w:t>
      </w:r>
      <w:r w:rsidRPr="00F42525">
        <w:rPr>
          <w:sz w:val="28"/>
          <w:szCs w:val="28"/>
        </w:rPr>
        <w:t>остановил: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Третьякову Гульнару Рашитовну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="00B929F3">
        <w:rPr>
          <w:sz w:val="28"/>
          <w:szCs w:val="28"/>
        </w:rPr>
        <w:t xml:space="preserve"> в</w:t>
      </w:r>
      <w:r w:rsidRPr="001D65F1">
        <w:rPr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</w:t>
      </w:r>
      <w:r>
        <w:rPr>
          <w:sz w:val="28"/>
          <w:szCs w:val="28"/>
        </w:rPr>
        <w:t>000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 xml:space="preserve">одна </w:t>
      </w:r>
      <w:r w:rsidRPr="001D65F1">
        <w:rPr>
          <w:sz w:val="28"/>
          <w:szCs w:val="28"/>
        </w:rPr>
        <w:t xml:space="preserve">тысяча/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</w:t>
      </w:r>
      <w:r w:rsidRPr="001D65F1">
        <w:rPr>
          <w:sz w:val="28"/>
          <w:szCs w:val="28"/>
        </w:rPr>
        <w:t>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</w:t>
      </w:r>
      <w:r w:rsidRPr="001D65F1">
        <w:rPr>
          <w:sz w:val="28"/>
          <w:szCs w:val="28"/>
        </w:rPr>
        <w:t xml:space="preserve">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</w:t>
      </w:r>
      <w:r w:rsidRPr="001D65F1">
        <w:rPr>
          <w:sz w:val="28"/>
          <w:szCs w:val="28"/>
        </w:rPr>
        <w:t>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</w:t>
      </w:r>
      <w:r w:rsidRPr="005F24AF">
        <w:rPr>
          <w:sz w:val="28"/>
          <w:szCs w:val="28"/>
        </w:rPr>
        <w:t xml:space="preserve"> ОКТМО 71826000, №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06AEB">
        <w:rPr>
          <w:sz w:val="28"/>
          <w:szCs w:val="28"/>
        </w:rPr>
        <w:t>16</w:t>
      </w:r>
      <w:r w:rsidR="00181540">
        <w:rPr>
          <w:sz w:val="28"/>
          <w:szCs w:val="28"/>
        </w:rPr>
        <w:t>3</w:t>
      </w:r>
      <w:r w:rsidR="00206AEB">
        <w:rPr>
          <w:sz w:val="28"/>
          <w:szCs w:val="28"/>
        </w:rPr>
        <w:t>24201</w:t>
      </w:r>
      <w:r w:rsidR="00181540">
        <w:rPr>
          <w:sz w:val="28"/>
          <w:szCs w:val="28"/>
        </w:rPr>
        <w:t>42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181540">
        <w:rPr>
          <w:sz w:val="28"/>
          <w:szCs w:val="28"/>
        </w:rPr>
        <w:t>163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</w:t>
      </w:r>
      <w:r w:rsidRPr="001D65F1">
        <w:rPr>
          <w:sz w:val="28"/>
          <w:szCs w:val="28"/>
        </w:rPr>
        <w:t>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</w:t>
      </w:r>
      <w:r w:rsidRPr="001D65F1">
        <w:rPr>
          <w:sz w:val="28"/>
          <w:szCs w:val="28"/>
        </w:rPr>
        <w:t>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426DDC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4C2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1540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10745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9C13-A118-41BD-AD4C-E956AD92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